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default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附件1</w:t>
      </w:r>
      <w:bookmarkStart w:id="17" w:name="_GoBack"/>
      <w:bookmarkEnd w:id="17"/>
    </w:p>
    <w:p>
      <w:pPr>
        <w:spacing w:line="700" w:lineRule="exact"/>
        <w:rPr>
          <w:rFonts w:eastAsia="黑体"/>
        </w:rPr>
      </w:pPr>
    </w:p>
    <w:p>
      <w:pPr>
        <w:spacing w:line="700" w:lineRule="exact"/>
        <w:rPr>
          <w:rFonts w:eastAsia="黑体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cs="方正小标宋简体"/>
          <w:b/>
          <w:sz w:val="44"/>
          <w:szCs w:val="44"/>
          <w:lang w:eastAsia="zh-CN"/>
        </w:rPr>
        <w:t>长春市</w:t>
      </w:r>
      <w:r>
        <w:rPr>
          <w:rFonts w:hint="eastAsia" w:ascii="宋体" w:hAnsi="宋体" w:cs="方正小标宋简体"/>
          <w:b/>
          <w:sz w:val="44"/>
          <w:szCs w:val="44"/>
        </w:rPr>
        <w:t>职业院校教师</w:t>
      </w:r>
      <w:r>
        <w:rPr>
          <w:rFonts w:hint="eastAsia" w:ascii="宋体" w:hAnsi="宋体" w:cs="方正小标宋简体"/>
          <w:b/>
          <w:sz w:val="44"/>
          <w:szCs w:val="44"/>
          <w:lang w:eastAsia="zh-CN"/>
        </w:rPr>
        <w:t>市级培训</w:t>
      </w:r>
      <w:r>
        <w:rPr>
          <w:rFonts w:hint="eastAsia" w:ascii="宋体" w:hAnsi="宋体" w:cs="方正小标宋简体"/>
          <w:b/>
          <w:sz w:val="44"/>
          <w:szCs w:val="44"/>
        </w:rPr>
        <w:t>项目申报书</w:t>
      </w:r>
    </w:p>
    <w:p>
      <w:pPr>
        <w:spacing w:before="62" w:after="62" w:line="360" w:lineRule="auto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eastAsia="仿宋_GB2312"/>
          <w:sz w:val="32"/>
        </w:rPr>
      </w:pPr>
    </w:p>
    <w:p>
      <w:pPr>
        <w:spacing w:line="360" w:lineRule="auto"/>
        <w:ind w:firstLine="992" w:firstLineChars="31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申报单位(公章)</w:t>
      </w:r>
      <w:r>
        <w:rPr>
          <w:rFonts w:hint="eastAsia" w:ascii="宋体" w:hAnsi="宋体"/>
          <w:sz w:val="32"/>
          <w:u w:val="single"/>
        </w:rPr>
        <w:t xml:space="preserve">                          </w:t>
      </w:r>
    </w:p>
    <w:p>
      <w:pPr>
        <w:spacing w:line="360" w:lineRule="auto"/>
        <w:ind w:firstLine="992" w:firstLineChars="31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申报单位负责人</w:t>
      </w:r>
      <w:r>
        <w:rPr>
          <w:rFonts w:hint="eastAsia" w:ascii="宋体" w:hAnsi="宋体"/>
          <w:sz w:val="32"/>
          <w:u w:val="single"/>
        </w:rPr>
        <w:t xml:space="preserve">                          </w:t>
      </w:r>
    </w:p>
    <w:p>
      <w:pPr>
        <w:spacing w:line="360" w:lineRule="auto"/>
        <w:ind w:firstLine="992" w:firstLineChars="31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网络研修合作单位（公章）</w:t>
      </w:r>
      <w:r>
        <w:rPr>
          <w:rFonts w:hint="eastAsia" w:ascii="宋体" w:hAnsi="宋体"/>
          <w:sz w:val="32"/>
          <w:u w:val="single"/>
        </w:rPr>
        <w:t xml:space="preserve">                </w:t>
      </w:r>
    </w:p>
    <w:p>
      <w:pPr>
        <w:spacing w:line="360" w:lineRule="auto"/>
        <w:ind w:firstLine="992" w:firstLineChars="31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企业实践合作单位（公章）</w:t>
      </w:r>
      <w:r>
        <w:rPr>
          <w:rFonts w:hint="eastAsia" w:ascii="宋体" w:hAnsi="宋体"/>
          <w:sz w:val="32"/>
          <w:u w:val="single"/>
        </w:rPr>
        <w:t xml:space="preserve">                </w:t>
      </w:r>
    </w:p>
    <w:p>
      <w:pPr>
        <w:spacing w:line="360" w:lineRule="auto"/>
        <w:ind w:firstLine="992" w:firstLineChars="31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项目编号</w:t>
      </w:r>
      <w:r>
        <w:rPr>
          <w:rFonts w:hint="eastAsia" w:ascii="宋体" w:hAnsi="宋体"/>
          <w:sz w:val="32"/>
          <w:u w:val="single"/>
        </w:rPr>
        <w:t xml:space="preserve">                                </w:t>
      </w:r>
    </w:p>
    <w:p>
      <w:pPr>
        <w:spacing w:line="360" w:lineRule="auto"/>
        <w:ind w:firstLine="992" w:firstLineChars="31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项目名称</w:t>
      </w:r>
      <w:r>
        <w:rPr>
          <w:rFonts w:hint="eastAsia" w:ascii="宋体" w:hAnsi="宋体"/>
          <w:sz w:val="32"/>
          <w:u w:val="single"/>
        </w:rPr>
        <w:t xml:space="preserve">                                </w:t>
      </w:r>
    </w:p>
    <w:p>
      <w:pPr>
        <w:spacing w:line="360" w:lineRule="auto"/>
        <w:ind w:firstLine="992" w:firstLineChars="31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项目执行部门</w:t>
      </w:r>
      <w:r>
        <w:rPr>
          <w:rFonts w:hint="eastAsia" w:ascii="宋体" w:hAnsi="宋体"/>
          <w:sz w:val="32"/>
          <w:u w:val="single"/>
        </w:rPr>
        <w:t xml:space="preserve">                            </w:t>
      </w:r>
    </w:p>
    <w:p>
      <w:pPr>
        <w:spacing w:line="360" w:lineRule="auto"/>
        <w:ind w:firstLine="992" w:firstLineChars="31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项目执行部门负责人</w:t>
      </w:r>
      <w:r>
        <w:rPr>
          <w:rFonts w:hint="eastAsia" w:ascii="宋体" w:hAnsi="宋体"/>
          <w:sz w:val="32"/>
          <w:u w:val="single"/>
        </w:rPr>
        <w:t xml:space="preserve">                      </w:t>
      </w:r>
    </w:p>
    <w:p>
      <w:pPr>
        <w:spacing w:line="360" w:lineRule="auto"/>
        <w:ind w:firstLine="992" w:firstLineChars="31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手机号码</w:t>
      </w:r>
      <w:r>
        <w:rPr>
          <w:rFonts w:hint="eastAsia" w:ascii="宋体" w:hAnsi="宋体"/>
          <w:sz w:val="32"/>
          <w:u w:val="single"/>
        </w:rPr>
        <w:t xml:space="preserve">                                </w:t>
      </w:r>
    </w:p>
    <w:p>
      <w:pPr>
        <w:spacing w:line="360" w:lineRule="auto"/>
        <w:ind w:firstLine="992" w:firstLineChars="31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邮    箱</w:t>
      </w:r>
      <w:r>
        <w:rPr>
          <w:rFonts w:hint="eastAsia" w:ascii="宋体" w:hAnsi="宋体"/>
          <w:sz w:val="32"/>
          <w:u w:val="single"/>
        </w:rPr>
        <w:t xml:space="preserve">                                </w:t>
      </w:r>
    </w:p>
    <w:p>
      <w:pPr>
        <w:spacing w:line="360" w:lineRule="auto"/>
        <w:ind w:firstLine="992" w:firstLineChars="31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填表日期</w:t>
      </w:r>
      <w:r>
        <w:rPr>
          <w:rFonts w:hint="eastAsia" w:ascii="宋体" w:hAnsi="宋体"/>
          <w:sz w:val="32"/>
          <w:u w:val="single"/>
        </w:rPr>
        <w:t xml:space="preserve">                                </w:t>
      </w:r>
    </w:p>
    <w:p>
      <w:pPr>
        <w:spacing w:line="520" w:lineRule="exact"/>
        <w:jc w:val="center"/>
        <w:rPr>
          <w:sz w:val="36"/>
          <w:szCs w:val="36"/>
        </w:rPr>
      </w:pPr>
    </w:p>
    <w:p>
      <w:pPr>
        <w:spacing w:line="520" w:lineRule="exact"/>
        <w:jc w:val="center"/>
        <w:rPr>
          <w:sz w:val="36"/>
          <w:szCs w:val="36"/>
        </w:rPr>
      </w:pPr>
    </w:p>
    <w:p>
      <w:pPr>
        <w:spacing w:line="520" w:lineRule="exact"/>
        <w:jc w:val="center"/>
        <w:rPr>
          <w:sz w:val="36"/>
          <w:szCs w:val="36"/>
        </w:rPr>
      </w:pPr>
    </w:p>
    <w:p>
      <w:pPr>
        <w:spacing w:line="520" w:lineRule="exact"/>
        <w:jc w:val="center"/>
        <w:rPr>
          <w:rFonts w:eastAsia="仿宋_GB2312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长春市教育局</w:t>
      </w:r>
      <w:r>
        <w:rPr>
          <w:sz w:val="36"/>
          <w:szCs w:val="36"/>
        </w:rPr>
        <w:t>制</w:t>
      </w:r>
      <w:r>
        <w:rPr>
          <w:rFonts w:eastAsia="仿宋_GB2312"/>
          <w:sz w:val="36"/>
          <w:szCs w:val="36"/>
        </w:rPr>
        <w:br w:type="page"/>
      </w:r>
    </w:p>
    <w:p>
      <w:pPr>
        <w:jc w:val="center"/>
        <w:rPr>
          <w:rFonts w:hAnsi="黑体" w:eastAsia="黑体"/>
          <w:b/>
          <w:bCs/>
          <w:snapToGrid w:val="0"/>
          <w:sz w:val="40"/>
          <w:szCs w:val="40"/>
        </w:rPr>
      </w:pPr>
      <w:r>
        <w:rPr>
          <w:rFonts w:hint="eastAsia" w:hAnsi="黑体" w:eastAsia="黑体"/>
          <w:b/>
          <w:bCs/>
          <w:snapToGrid w:val="0"/>
          <w:sz w:val="40"/>
          <w:szCs w:val="40"/>
        </w:rPr>
        <w:t>填表说明</w:t>
      </w:r>
    </w:p>
    <w:p>
      <w:pPr>
        <w:rPr>
          <w:rFonts w:hint="eastAsia" w:eastAsia="仿宋_GB2312"/>
          <w:snapToGrid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napToGrid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napToGrid w:val="0"/>
          <w:sz w:val="32"/>
          <w:szCs w:val="32"/>
          <w:lang w:val="en-US" w:eastAsia="zh-CN"/>
        </w:rPr>
        <w:t>1.项目编号按照附件2中C列的项目编号填写，例如：CCZZ0101。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napToGrid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napToGrid w:val="0"/>
          <w:sz w:val="32"/>
          <w:szCs w:val="32"/>
          <w:lang w:val="en-US" w:eastAsia="zh-CN"/>
        </w:rPr>
        <w:t>2.项目名称：以“项目名称”规则命名。项目类别按照附件1中第B列的项目类别填写，项目名称按照附件2中第B列的项目名称填写。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napToGrid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napToGrid w:val="0"/>
          <w:sz w:val="32"/>
          <w:szCs w:val="32"/>
          <w:lang w:val="en-US" w:eastAsia="zh-CN"/>
        </w:rPr>
        <w:t>3.项目执行部门：指机构（基地）二级单位或内设机构。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napToGrid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napToGrid w:val="0"/>
          <w:sz w:val="32"/>
          <w:szCs w:val="32"/>
          <w:lang w:val="en-US" w:eastAsia="zh-CN"/>
        </w:rPr>
        <w:t>4.合作单位：指项目网络研修、企业实践的合作单位机构。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napToGrid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napToGrid w:val="0"/>
          <w:sz w:val="32"/>
          <w:szCs w:val="32"/>
          <w:lang w:val="en-US" w:eastAsia="zh-CN"/>
        </w:rPr>
        <w:t>5.申报单位要如实、准确填写各项内容。经申报单位领导审核，并加盖单位公章后方可上报。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napToGrid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napToGrid w:val="0"/>
          <w:sz w:val="32"/>
          <w:szCs w:val="32"/>
          <w:lang w:val="en-US" w:eastAsia="zh-CN"/>
        </w:rPr>
        <w:t>6.本申报书一式三份。</w:t>
      </w:r>
      <w:r>
        <w:rPr>
          <w:rFonts w:hint="eastAsia" w:ascii="楷体" w:hAnsi="楷体" w:eastAsia="楷体" w:cs="楷体"/>
          <w:snapToGrid w:val="0"/>
          <w:sz w:val="32"/>
          <w:szCs w:val="32"/>
          <w:lang w:val="en-US" w:eastAsia="zh-CN"/>
        </w:rPr>
        <w:br w:type="page"/>
      </w:r>
    </w:p>
    <w:p>
      <w:pPr>
        <w:adjustRightInd w:val="0"/>
        <w:snapToGrid w:val="0"/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一、基本情况表</w:t>
      </w:r>
    </w:p>
    <w:p>
      <w:pPr>
        <w:spacing w:line="100" w:lineRule="exact"/>
        <w:ind w:left="448"/>
        <w:rPr>
          <w:rFonts w:eastAsia="黑体"/>
          <w:sz w:val="8"/>
        </w:rPr>
      </w:pPr>
    </w:p>
    <w:tbl>
      <w:tblPr>
        <w:tblStyle w:val="6"/>
        <w:tblW w:w="8506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534"/>
        <w:gridCol w:w="676"/>
        <w:gridCol w:w="174"/>
        <w:gridCol w:w="425"/>
        <w:gridCol w:w="993"/>
        <w:gridCol w:w="708"/>
        <w:gridCol w:w="426"/>
        <w:gridCol w:w="655"/>
        <w:gridCol w:w="53"/>
        <w:gridCol w:w="142"/>
        <w:gridCol w:w="284"/>
        <w:gridCol w:w="283"/>
        <w:gridCol w:w="142"/>
        <w:gridCol w:w="567"/>
        <w:gridCol w:w="283"/>
        <w:gridCol w:w="426"/>
        <w:gridCol w:w="283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588" w:hRule="atLeast"/>
        </w:trPr>
        <w:tc>
          <w:tcPr>
            <w:tcW w:w="138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项目名称</w:t>
            </w:r>
          </w:p>
        </w:tc>
        <w:tc>
          <w:tcPr>
            <w:tcW w:w="7088" w:type="dxa"/>
            <w:gridSpan w:val="15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bookmarkStart w:id="0" w:name="PO_subjectName2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588" w:hRule="atLeast"/>
        </w:trPr>
        <w:tc>
          <w:tcPr>
            <w:tcW w:w="138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培训人数</w:t>
            </w:r>
          </w:p>
        </w:tc>
        <w:tc>
          <w:tcPr>
            <w:tcW w:w="3207" w:type="dxa"/>
            <w:gridSpan w:val="5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180" w:type="dxa"/>
            <w:gridSpan w:val="8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经费预算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588" w:hRule="atLeast"/>
        </w:trPr>
        <w:tc>
          <w:tcPr>
            <w:tcW w:w="138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培训形式</w:t>
            </w:r>
          </w:p>
        </w:tc>
        <w:tc>
          <w:tcPr>
            <w:tcW w:w="3207" w:type="dxa"/>
            <w:gridSpan w:val="5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黑体"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2180" w:type="dxa"/>
            <w:gridSpan w:val="8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培训天数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黑体" w:asciiTheme="majorEastAsia" w:hAnsiTheme="majorEastAsia" w:eastAsia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588" w:hRule="atLeast"/>
        </w:trPr>
        <w:tc>
          <w:tcPr>
            <w:tcW w:w="138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项目拟定培训时间</w:t>
            </w:r>
          </w:p>
        </w:tc>
        <w:tc>
          <w:tcPr>
            <w:tcW w:w="7088" w:type="dxa"/>
            <w:gridSpan w:val="15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cs="黑体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bCs/>
                <w:szCs w:val="21"/>
              </w:rPr>
              <w:t>项目启动时间：年 月 日       项目结束时间：年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588" w:hRule="atLeast"/>
        </w:trPr>
        <w:tc>
          <w:tcPr>
            <w:tcW w:w="138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承办单位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资质（打</w:t>
            </w:r>
            <w:r>
              <w:rPr>
                <w:rFonts w:asciiTheme="majorEastAsia" w:hAnsiTheme="majorEastAsia" w:eastAsiaTheme="majorEastAsia"/>
                <w:szCs w:val="21"/>
              </w:rPr>
              <w:t>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</w:t>
            </w:r>
          </w:p>
        </w:tc>
        <w:tc>
          <w:tcPr>
            <w:tcW w:w="2552" w:type="dxa"/>
            <w:gridSpan w:val="4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国家级基地</w:t>
            </w:r>
            <w:r>
              <w:rPr>
                <w:rFonts w:asciiTheme="majorEastAsia" w:hAnsiTheme="majorEastAsia" w:eastAsiaTheme="majorEastAsia"/>
                <w:szCs w:val="21"/>
              </w:rPr>
              <w:t>[ ]</w:t>
            </w:r>
          </w:p>
        </w:tc>
        <w:tc>
          <w:tcPr>
            <w:tcW w:w="2835" w:type="dxa"/>
            <w:gridSpan w:val="9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优质省级基地</w:t>
            </w:r>
            <w:r>
              <w:rPr>
                <w:rFonts w:asciiTheme="majorEastAsia" w:hAnsiTheme="majorEastAsia" w:eastAsiaTheme="majorEastAsia"/>
                <w:szCs w:val="21"/>
              </w:rPr>
              <w:t>[ ]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其他</w:t>
            </w:r>
            <w:r>
              <w:rPr>
                <w:rFonts w:asciiTheme="majorEastAsia" w:hAnsiTheme="majorEastAsia" w:eastAsiaTheme="majorEastAsia"/>
                <w:szCs w:val="21"/>
              </w:rPr>
              <w:t>[ ]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588" w:hRule="atLeast"/>
        </w:trPr>
        <w:tc>
          <w:tcPr>
            <w:tcW w:w="138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项目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执行部门</w:t>
            </w:r>
          </w:p>
        </w:tc>
        <w:tc>
          <w:tcPr>
            <w:tcW w:w="7088" w:type="dxa"/>
            <w:gridSpan w:val="15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588" w:hRule="atLeast"/>
        </w:trPr>
        <w:tc>
          <w:tcPr>
            <w:tcW w:w="8472" w:type="dxa"/>
            <w:gridSpan w:val="18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before="62" w:after="62"/>
              <w:jc w:val="left"/>
              <w:rPr>
                <w:rFonts w:asciiTheme="majorEastAsia" w:hAnsiTheme="majorEastAsia" w:eastAsiaTheme="majorEastAsia"/>
                <w:b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项目执行负责人信息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567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bookmarkStart w:id="1" w:name="PO_keyWords"/>
            <w:bookmarkEnd w:id="1"/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bookmarkStart w:id="2" w:name="PO_charger2"/>
            <w:bookmarkEnd w:id="2"/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bookmarkStart w:id="3" w:name="PO_sex"/>
            <w:bookmarkEnd w:id="3"/>
          </w:p>
        </w:tc>
        <w:tc>
          <w:tcPr>
            <w:tcW w:w="851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民族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bookmarkStart w:id="4" w:name="PO_national"/>
            <w:bookmarkEnd w:id="4"/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出生日期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bookmarkStart w:id="5" w:name="PO_birthDay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567" w:hRule="atLeast"/>
        </w:trPr>
        <w:tc>
          <w:tcPr>
            <w:tcW w:w="13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职务</w:t>
            </w:r>
          </w:p>
        </w:tc>
        <w:tc>
          <w:tcPr>
            <w:tcW w:w="3260" w:type="dxa"/>
            <w:gridSpan w:val="6"/>
            <w:tcBorders>
              <w:bottom w:val="nil"/>
              <w:right w:val="nil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bookmarkStart w:id="6" w:name="PO_administration"/>
            <w:bookmarkEnd w:id="6"/>
          </w:p>
        </w:tc>
        <w:tc>
          <w:tcPr>
            <w:tcW w:w="1418" w:type="dxa"/>
            <w:gridSpan w:val="5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bookmarkStart w:id="7" w:name="PO_major"/>
            <w:bookmarkEnd w:id="7"/>
            <w:r>
              <w:rPr>
                <w:rFonts w:hint="eastAsia" w:asciiTheme="majorEastAsia" w:hAnsiTheme="majorEastAsia" w:eastAsiaTheme="majorEastAsia"/>
                <w:szCs w:val="21"/>
              </w:rPr>
              <w:t>职称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bookmarkStart w:id="8" w:name="PO_researchSpeciality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864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bookmarkStart w:id="9" w:name="PO_systemCode"/>
            <w:bookmarkEnd w:id="9"/>
            <w:bookmarkStart w:id="10" w:name="PO_system"/>
            <w:bookmarkEnd w:id="10"/>
            <w:bookmarkStart w:id="11" w:name="PO_province"/>
            <w:bookmarkEnd w:id="11"/>
            <w:bookmarkStart w:id="12" w:name="PO_provinceCode"/>
            <w:bookmarkEnd w:id="12"/>
            <w:r>
              <w:rPr>
                <w:rFonts w:hint="eastAsia" w:asciiTheme="majorEastAsia" w:hAnsiTheme="majorEastAsia" w:eastAsiaTheme="majorEastAsia"/>
                <w:szCs w:val="21"/>
              </w:rPr>
              <w:t>联系电话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bookmarkStart w:id="13" w:name="PO_company"/>
            <w:bookmarkEnd w:id="13"/>
            <w:bookmarkStart w:id="14" w:name="PO_tel_famliy"/>
            <w:bookmarkEnd w:id="14"/>
            <w:bookmarkStart w:id="15" w:name="PO_tel_phone"/>
            <w:bookmarkEnd w:id="15"/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电子信箱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bookmarkStart w:id="16" w:name="PO_Email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513" w:hRule="atLeast"/>
        </w:trPr>
        <w:tc>
          <w:tcPr>
            <w:tcW w:w="8472" w:type="dxa"/>
            <w:gridSpan w:val="18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before="62" w:after="62"/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首席专家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633" w:hRule="atLeast"/>
        </w:trPr>
        <w:tc>
          <w:tcPr>
            <w:tcW w:w="121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before="62" w:after="62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  名</w:t>
            </w:r>
          </w:p>
        </w:tc>
        <w:tc>
          <w:tcPr>
            <w:tcW w:w="230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rPr>
                <w:rFonts w:cs="黑体"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before="62" w:after="62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职  务</w:t>
            </w:r>
          </w:p>
        </w:tc>
        <w:tc>
          <w:tcPr>
            <w:tcW w:w="1276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before="62" w:after="62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before="62" w:after="62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职  称</w:t>
            </w:r>
          </w:p>
        </w:tc>
        <w:tc>
          <w:tcPr>
            <w:tcW w:w="1418" w:type="dxa"/>
            <w:tcBorders>
              <w:top w:val="single" w:color="auto" w:sz="6" w:space="0"/>
            </w:tcBorders>
            <w:vAlign w:val="center"/>
          </w:tcPr>
          <w:p>
            <w:pPr>
              <w:spacing w:before="62" w:after="62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708" w:hRule="atLeast"/>
        </w:trPr>
        <w:tc>
          <w:tcPr>
            <w:tcW w:w="1210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单  位</w:t>
            </w:r>
          </w:p>
        </w:tc>
        <w:tc>
          <w:tcPr>
            <w:tcW w:w="2300" w:type="dxa"/>
            <w:gridSpan w:val="4"/>
            <w:vAlign w:val="center"/>
          </w:tcPr>
          <w:p>
            <w:pPr>
              <w:rPr>
                <w:rFonts w:cs="黑体"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电子邮件</w:t>
            </w:r>
          </w:p>
        </w:tc>
        <w:tc>
          <w:tcPr>
            <w:tcW w:w="3686" w:type="dxa"/>
            <w:gridSpan w:val="8"/>
            <w:vAlign w:val="center"/>
          </w:tcPr>
          <w:p>
            <w:pPr>
              <w:spacing w:before="62" w:after="62"/>
              <w:jc w:val="left"/>
              <w:rPr>
                <w:rFonts w:cs="黑体" w:asciiTheme="majorEastAsia" w:hAnsiTheme="majorEastAsia" w:eastAsia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675" w:hRule="atLeast"/>
        </w:trPr>
        <w:tc>
          <w:tcPr>
            <w:tcW w:w="1210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  话</w:t>
            </w:r>
          </w:p>
        </w:tc>
        <w:tc>
          <w:tcPr>
            <w:tcW w:w="2300" w:type="dxa"/>
            <w:gridSpan w:val="4"/>
            <w:vAlign w:val="center"/>
          </w:tcPr>
          <w:p>
            <w:pPr>
              <w:spacing w:before="62" w:after="62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手  机</w:t>
            </w:r>
          </w:p>
        </w:tc>
        <w:tc>
          <w:tcPr>
            <w:tcW w:w="3686" w:type="dxa"/>
            <w:gridSpan w:val="8"/>
            <w:vAlign w:val="center"/>
          </w:tcPr>
          <w:p>
            <w:pPr>
              <w:spacing w:before="62" w:after="62"/>
              <w:jc w:val="left"/>
              <w:rPr>
                <w:rFonts w:cs="黑体" w:asciiTheme="majorEastAsia" w:hAnsiTheme="majorEastAsia" w:eastAsia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830" w:hRule="atLeast"/>
        </w:trPr>
        <w:tc>
          <w:tcPr>
            <w:tcW w:w="12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研究专长</w:t>
            </w:r>
          </w:p>
        </w:tc>
        <w:tc>
          <w:tcPr>
            <w:tcW w:w="230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after="62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after="62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培训专长</w:t>
            </w:r>
          </w:p>
        </w:tc>
        <w:tc>
          <w:tcPr>
            <w:tcW w:w="3686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2" w:after="62"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1647" w:hRule="atLeast"/>
        </w:trPr>
        <w:tc>
          <w:tcPr>
            <w:tcW w:w="12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2" w:after="62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主要社会兼职</w:t>
            </w:r>
          </w:p>
        </w:tc>
        <w:tc>
          <w:tcPr>
            <w:tcW w:w="7262" w:type="dxa"/>
            <w:gridSpan w:val="1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2" w:after="62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1552" w:hRule="atLeast"/>
        </w:trPr>
        <w:tc>
          <w:tcPr>
            <w:tcW w:w="12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62" w:after="62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在项目实施中拟承担的主要工作</w:t>
            </w:r>
          </w:p>
        </w:tc>
        <w:tc>
          <w:tcPr>
            <w:tcW w:w="7262" w:type="dxa"/>
            <w:gridSpan w:val="16"/>
            <w:tcBorders>
              <w:top w:val="single" w:color="auto" w:sz="4" w:space="0"/>
            </w:tcBorders>
          </w:tcPr>
          <w:p>
            <w:pPr>
              <w:spacing w:before="48" w:after="48" w:line="320" w:lineRule="exact"/>
              <w:jc w:val="left"/>
              <w:rPr>
                <w:rFonts w:cs="黑体" w:asciiTheme="majorEastAsia" w:hAnsiTheme="majorEastAsia" w:eastAsia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568" w:type="dxa"/>
            <w:gridSpan w:val="2"/>
            <w:vMerge w:val="restart"/>
            <w:vAlign w:val="center"/>
          </w:tcPr>
          <w:p>
            <w:pPr>
              <w:spacing w:before="62" w:after="62"/>
              <w:jc w:val="center"/>
              <w:rPr>
                <w:rFonts w:ascii="宋体"/>
                <w:b/>
                <w:szCs w:val="21"/>
              </w:rPr>
            </w:pPr>
            <w:r>
              <w:rPr>
                <w:szCs w:val="21"/>
              </w:rPr>
              <w:br w:type="page"/>
            </w:r>
            <w:r>
              <w:rPr>
                <w:rFonts w:hint="eastAsia" w:ascii="宋体"/>
                <w:b/>
                <w:szCs w:val="21"/>
              </w:rPr>
              <w:t>管理团队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职务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负责事务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568" w:type="dxa"/>
            <w:gridSpan w:val="2"/>
            <w:vMerge w:val="continue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before="62" w:after="62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568" w:type="dxa"/>
            <w:gridSpan w:val="2"/>
            <w:vMerge w:val="continue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pStyle w:val="10"/>
              <w:spacing w:before="62" w:after="62"/>
              <w:ind w:right="113" w:firstLine="0"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568" w:type="dxa"/>
            <w:gridSpan w:val="2"/>
            <w:vMerge w:val="continue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568" w:type="dxa"/>
            <w:gridSpan w:val="2"/>
            <w:vMerge w:val="continue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568" w:type="dxa"/>
            <w:gridSpan w:val="2"/>
            <w:vMerge w:val="continue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before="62" w:after="62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4" w:hRule="atLeast"/>
        </w:trPr>
        <w:tc>
          <w:tcPr>
            <w:tcW w:w="568" w:type="dxa"/>
            <w:gridSpan w:val="2"/>
            <w:tcBorders>
              <w:top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62" w:after="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相关培训条件</w:t>
            </w:r>
          </w:p>
        </w:tc>
        <w:tc>
          <w:tcPr>
            <w:tcW w:w="7938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FFFFFF"/>
          </w:tcPr>
          <w:p>
            <w:pPr>
              <w:spacing w:before="62" w:after="62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项目申报单位、执行部门基本情况。近两年承担省级以上职业教育教师培训项目相关情况。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二、培训实施方案</w:t>
      </w:r>
    </w:p>
    <w:tbl>
      <w:tblPr>
        <w:tblStyle w:val="6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8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502" w:type="dxa"/>
            <w:vAlign w:val="center"/>
          </w:tcPr>
          <w:p>
            <w:pPr>
              <w:spacing w:before="62" w:after="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培训主题</w:t>
            </w:r>
          </w:p>
        </w:tc>
        <w:tc>
          <w:tcPr>
            <w:tcW w:w="8004" w:type="dxa"/>
          </w:tcPr>
          <w:p>
            <w:pPr>
              <w:spacing w:before="62" w:after="62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请</w:t>
            </w:r>
            <w:r>
              <w:rPr>
                <w:rFonts w:hint="eastAsia" w:ascii="宋体"/>
                <w:szCs w:val="21"/>
              </w:rPr>
              <w:t>简要描述培训项目的主题。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atLeast"/>
        </w:trPr>
        <w:tc>
          <w:tcPr>
            <w:tcW w:w="502" w:type="dxa"/>
            <w:vAlign w:val="center"/>
          </w:tcPr>
          <w:p>
            <w:pPr>
              <w:spacing w:before="62" w:after="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目标</w:t>
            </w:r>
          </w:p>
          <w:p>
            <w:pPr>
              <w:spacing w:before="62" w:after="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定位</w:t>
            </w:r>
          </w:p>
        </w:tc>
        <w:tc>
          <w:tcPr>
            <w:tcW w:w="8004" w:type="dxa"/>
          </w:tcPr>
          <w:p>
            <w:pPr>
              <w:spacing w:before="62" w:after="62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请根据“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长春市职业院校师资培训项目</w:t>
            </w:r>
            <w:r>
              <w:rPr>
                <w:rFonts w:asciiTheme="majorEastAsia" w:hAnsiTheme="majorEastAsia" w:eastAsiaTheme="majorEastAsia"/>
                <w:szCs w:val="21"/>
              </w:rPr>
              <w:t>”对该类项目的目标要求，阐述本项目能够达到的具体目标和定位。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3" w:hRule="atLeast"/>
        </w:trPr>
        <w:tc>
          <w:tcPr>
            <w:tcW w:w="502" w:type="dxa"/>
            <w:vAlign w:val="center"/>
          </w:tcPr>
          <w:p>
            <w:pPr>
              <w:spacing w:before="62" w:after="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对象</w:t>
            </w:r>
          </w:p>
          <w:p>
            <w:pPr>
              <w:spacing w:before="62" w:after="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分析</w:t>
            </w:r>
          </w:p>
        </w:tc>
        <w:tc>
          <w:tcPr>
            <w:tcW w:w="8004" w:type="dxa"/>
          </w:tcPr>
          <w:p>
            <w:pPr>
              <w:spacing w:before="62" w:after="62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请根据本项目的目标定位及学员需求调查情况，分析培训对象的需求。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2" w:hRule="atLeast"/>
        </w:trPr>
        <w:tc>
          <w:tcPr>
            <w:tcW w:w="502" w:type="dxa"/>
            <w:vAlign w:val="center"/>
          </w:tcPr>
          <w:p>
            <w:pPr>
              <w:spacing w:before="62" w:after="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内容设计</w:t>
            </w:r>
          </w:p>
        </w:tc>
        <w:tc>
          <w:tcPr>
            <w:tcW w:w="8004" w:type="dxa"/>
          </w:tcPr>
          <w:p>
            <w:pPr>
              <w:spacing w:before="62" w:after="62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以图示方式表达培训内容设计及模块设置之间的逻辑关系。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5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after="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培训</w:t>
            </w:r>
          </w:p>
          <w:p>
            <w:pPr>
              <w:spacing w:before="62" w:after="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方式</w:t>
            </w:r>
          </w:p>
        </w:tc>
        <w:tc>
          <w:tcPr>
            <w:tcW w:w="8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spacing w:before="62" w:after="62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请注明</w:t>
            </w:r>
            <w:r>
              <w:rPr>
                <w:rFonts w:hint="eastAsia" w:ascii="宋体"/>
                <w:szCs w:val="21"/>
              </w:rPr>
              <w:t>项目培训周期内的</w:t>
            </w:r>
            <w:r>
              <w:rPr>
                <w:rFonts w:ascii="宋体"/>
                <w:szCs w:val="21"/>
              </w:rPr>
              <w:t>培训</w:t>
            </w:r>
            <w:r>
              <w:rPr>
                <w:rFonts w:hint="eastAsia" w:ascii="宋体"/>
                <w:szCs w:val="21"/>
              </w:rPr>
              <w:t>方式</w:t>
            </w:r>
            <w:r>
              <w:rPr>
                <w:rFonts w:ascii="宋体"/>
                <w:szCs w:val="21"/>
              </w:rPr>
              <w:t>。将培训方式与培训内容相结合，介绍本项目中拟采用的</w:t>
            </w:r>
            <w:r>
              <w:rPr>
                <w:rFonts w:hint="eastAsia" w:ascii="宋体"/>
                <w:szCs w:val="21"/>
              </w:rPr>
              <w:t>具体</w:t>
            </w:r>
            <w:r>
              <w:rPr>
                <w:rFonts w:ascii="宋体"/>
                <w:szCs w:val="21"/>
              </w:rPr>
              <w:t>培训方式，如</w:t>
            </w:r>
            <w:r>
              <w:rPr>
                <w:rFonts w:hint="eastAsia" w:ascii="宋体"/>
                <w:szCs w:val="21"/>
              </w:rPr>
              <w:t>集中面授、跟岗培训、网络研修、</w:t>
            </w:r>
            <w:r>
              <w:rPr>
                <w:rFonts w:hint="eastAsia" w:ascii="宋体"/>
                <w:szCs w:val="21"/>
                <w:lang w:eastAsia="zh-CN"/>
              </w:rPr>
              <w:t>合作</w:t>
            </w:r>
            <w:r>
              <w:rPr>
                <w:rFonts w:hint="eastAsia" w:ascii="宋体"/>
                <w:szCs w:val="21"/>
              </w:rPr>
              <w:t>研发</w:t>
            </w:r>
            <w:r>
              <w:rPr>
                <w:rFonts w:ascii="宋体"/>
                <w:szCs w:val="21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</w:trPr>
        <w:tc>
          <w:tcPr>
            <w:tcW w:w="5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after="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考核</w:t>
            </w:r>
          </w:p>
          <w:p>
            <w:pPr>
              <w:spacing w:before="62" w:after="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评价</w:t>
            </w:r>
          </w:p>
        </w:tc>
        <w:tc>
          <w:tcPr>
            <w:tcW w:w="8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62" w:after="62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请着重阐释本项目对学员的考核评估要求，如果设计了绩效考核任务，也需在此陈述。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2" w:hRule="atLeast"/>
        </w:trPr>
        <w:tc>
          <w:tcPr>
            <w:tcW w:w="5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after="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跟踪指导</w:t>
            </w:r>
          </w:p>
        </w:tc>
        <w:tc>
          <w:tcPr>
            <w:tcW w:w="8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62" w:after="62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请简要介绍本项目将对学员采用的训后跟踪指导的手段、方式和方法。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6" w:hRule="atLeast"/>
        </w:trPr>
        <w:tc>
          <w:tcPr>
            <w:tcW w:w="5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after="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师资情况</w:t>
            </w:r>
          </w:p>
        </w:tc>
        <w:tc>
          <w:tcPr>
            <w:tcW w:w="8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62" w:after="62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请简要说明</w:t>
            </w:r>
            <w:r>
              <w:rPr>
                <w:rFonts w:hint="eastAsia" w:ascii="宋体"/>
                <w:szCs w:val="21"/>
              </w:rPr>
              <w:t>培训师资团队构成，包括师资类别、职称结构、省外专家比例、专兼职比例等</w:t>
            </w:r>
            <w:r>
              <w:rPr>
                <w:rFonts w:asci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50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2" w:after="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合作基地</w:t>
            </w:r>
          </w:p>
        </w:tc>
        <w:tc>
          <w:tcPr>
            <w:tcW w:w="8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62" w:after="62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请简要介绍</w:t>
            </w:r>
            <w:r>
              <w:rPr>
                <w:rFonts w:hint="eastAsia" w:ascii="宋体"/>
                <w:szCs w:val="21"/>
              </w:rPr>
              <w:t>项目供学员进行网络研修的合作机构基本情况</w:t>
            </w:r>
            <w:r>
              <w:rPr>
                <w:rFonts w:ascii="宋体"/>
                <w:szCs w:val="21"/>
              </w:rPr>
              <w:t>。</w:t>
            </w:r>
            <w:r>
              <w:rPr>
                <w:rFonts w:hint="eastAsia" w:ascii="宋体"/>
                <w:szCs w:val="21"/>
              </w:rPr>
              <w:t>（不涉及网络研修的项目无需填写）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502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2" w:after="62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62" w:after="62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请简要介绍</w:t>
            </w:r>
            <w:r>
              <w:rPr>
                <w:rFonts w:hint="eastAsia" w:ascii="宋体"/>
                <w:szCs w:val="21"/>
              </w:rPr>
              <w:t>项目供学员进行企业实践的合作机构的基本情况</w:t>
            </w:r>
            <w:r>
              <w:rPr>
                <w:rFonts w:ascii="宋体"/>
                <w:szCs w:val="21"/>
              </w:rPr>
              <w:t>。</w:t>
            </w:r>
            <w:r>
              <w:rPr>
                <w:rFonts w:hint="eastAsia" w:ascii="宋体"/>
                <w:szCs w:val="21"/>
              </w:rPr>
              <w:t>（不涉及企业实践的项目无需填写）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502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after="62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62" w:after="62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请简要介绍</w:t>
            </w:r>
            <w:r>
              <w:rPr>
                <w:rFonts w:hint="eastAsia" w:ascii="宋体"/>
                <w:szCs w:val="21"/>
              </w:rPr>
              <w:t>项目供学员进行跟岗实践、访学考察的合作基地学校或实训基地基本情况</w:t>
            </w:r>
            <w:r>
              <w:rPr>
                <w:rFonts w:ascii="宋体"/>
                <w:szCs w:val="21"/>
              </w:rPr>
              <w:t>。</w:t>
            </w:r>
            <w:r>
              <w:rPr>
                <w:rFonts w:hint="eastAsia" w:ascii="宋体"/>
                <w:szCs w:val="21"/>
              </w:rPr>
              <w:t>（不涉及跟岗实践、访学考察的项目无需填写）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5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after="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后勤保障</w:t>
            </w:r>
          </w:p>
        </w:tc>
        <w:tc>
          <w:tcPr>
            <w:tcW w:w="8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62" w:after="62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请简要介绍本项目</w:t>
            </w:r>
            <w:r>
              <w:rPr>
                <w:rFonts w:ascii="宋体"/>
                <w:szCs w:val="21"/>
              </w:rPr>
              <w:t>所</w:t>
            </w:r>
            <w:r>
              <w:rPr>
                <w:rFonts w:hint="eastAsia" w:ascii="宋体"/>
                <w:szCs w:val="21"/>
              </w:rPr>
              <w:t>能提供</w:t>
            </w:r>
            <w:r>
              <w:rPr>
                <w:rFonts w:ascii="宋体"/>
                <w:szCs w:val="21"/>
              </w:rPr>
              <w:t>的场地</w:t>
            </w:r>
            <w:r>
              <w:rPr>
                <w:rFonts w:hint="eastAsia" w:ascii="宋体"/>
                <w:szCs w:val="21"/>
              </w:rPr>
              <w:t>、</w:t>
            </w:r>
            <w:r>
              <w:rPr>
                <w:rFonts w:ascii="宋体"/>
                <w:szCs w:val="21"/>
              </w:rPr>
              <w:t>设施</w:t>
            </w:r>
            <w:r>
              <w:rPr>
                <w:rFonts w:hint="eastAsia" w:ascii="宋体"/>
                <w:szCs w:val="21"/>
              </w:rPr>
              <w:t>、</w:t>
            </w:r>
            <w:r>
              <w:rPr>
                <w:rFonts w:ascii="宋体"/>
                <w:szCs w:val="21"/>
              </w:rPr>
              <w:t>设备及食宿</w:t>
            </w:r>
            <w:r>
              <w:rPr>
                <w:rFonts w:hint="eastAsia" w:ascii="宋体"/>
                <w:szCs w:val="21"/>
              </w:rPr>
              <w:t>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4" w:hRule="atLeast"/>
        </w:trPr>
        <w:tc>
          <w:tcPr>
            <w:tcW w:w="5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2" w:after="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培训特色与创新</w:t>
            </w:r>
          </w:p>
        </w:tc>
        <w:tc>
          <w:tcPr>
            <w:tcW w:w="8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62" w:after="62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请简要阐述培训的亮点、特色、创新之处。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50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2" w:after="62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其他</w:t>
            </w:r>
          </w:p>
        </w:tc>
        <w:tc>
          <w:tcPr>
            <w:tcW w:w="80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after="62"/>
              <w:rPr>
                <w:rFonts w:ascii="宋体"/>
                <w:szCs w:val="21"/>
              </w:rPr>
            </w:pPr>
          </w:p>
        </w:tc>
      </w:tr>
    </w:tbl>
    <w:p>
      <w:pPr>
        <w:spacing w:before="62" w:after="62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before="62" w:after="62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__________项目培训课程安排</w:t>
      </w:r>
    </w:p>
    <w:p>
      <w:pPr>
        <w:spacing w:before="62" w:after="62"/>
        <w:rPr>
          <w:rFonts w:asciiTheme="majorEastAsia" w:hAnsiTheme="majorEastAsia" w:eastAsiaTheme="majorEastAsia"/>
          <w:u w:val="single"/>
        </w:rPr>
      </w:pPr>
      <w:r>
        <w:rPr>
          <w:rFonts w:hint="eastAsia" w:asciiTheme="majorEastAsia" w:hAnsiTheme="majorEastAsia" w:eastAsiaTheme="majorEastAsia"/>
          <w:szCs w:val="21"/>
        </w:rPr>
        <w:t>实践课程所占比例</w:t>
      </w:r>
      <w:r>
        <w:rPr>
          <w:rFonts w:hint="eastAsia" w:asciiTheme="majorEastAsia" w:hAnsiTheme="majorEastAsia" w:eastAsiaTheme="majorEastAsia"/>
          <w:sz w:val="24"/>
        </w:rPr>
        <w:t>____</w:t>
      </w:r>
      <w:r>
        <w:rPr>
          <w:rFonts w:hint="eastAsia" w:asciiTheme="majorEastAsia" w:hAnsiTheme="majorEastAsia" w:eastAsiaTheme="majorEastAsia"/>
          <w:szCs w:val="21"/>
        </w:rPr>
        <w:t>%    授课教师中一线企业专业技术（工程）人员所占比例</w:t>
      </w:r>
      <w:r>
        <w:rPr>
          <w:rFonts w:hint="eastAsia" w:asciiTheme="majorEastAsia" w:hAnsiTheme="majorEastAsia" w:eastAsiaTheme="majorEastAsia"/>
          <w:sz w:val="24"/>
        </w:rPr>
        <w:t>____</w:t>
      </w:r>
      <w:r>
        <w:rPr>
          <w:rFonts w:hint="eastAsia" w:asciiTheme="majorEastAsia" w:hAnsiTheme="majorEastAsia" w:eastAsiaTheme="majorEastAsia"/>
          <w:szCs w:val="21"/>
        </w:rPr>
        <w:t>%    授课教师中一线教师、教育管理者比例</w:t>
      </w:r>
      <w:r>
        <w:rPr>
          <w:rFonts w:hint="eastAsia" w:asciiTheme="majorEastAsia" w:hAnsiTheme="majorEastAsia" w:eastAsiaTheme="majorEastAsia"/>
          <w:sz w:val="24"/>
        </w:rPr>
        <w:t>_____</w:t>
      </w:r>
      <w:r>
        <w:rPr>
          <w:rFonts w:hint="eastAsia" w:asciiTheme="majorEastAsia" w:hAnsiTheme="majorEastAsia" w:eastAsiaTheme="majorEastAsia"/>
          <w:szCs w:val="21"/>
        </w:rPr>
        <w:t>%</w:t>
      </w:r>
    </w:p>
    <w:tbl>
      <w:tblPr>
        <w:tblStyle w:val="6"/>
        <w:tblW w:w="49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93"/>
        <w:gridCol w:w="1134"/>
        <w:gridCol w:w="1701"/>
        <w:gridCol w:w="709"/>
        <w:gridCol w:w="1949"/>
        <w:gridCol w:w="1311"/>
        <w:gridCol w:w="1135"/>
        <w:gridCol w:w="1276"/>
        <w:gridCol w:w="992"/>
        <w:gridCol w:w="1133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734" w:type="dxa"/>
            <w:vMerge w:val="restart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z w:val="18"/>
                <w:szCs w:val="18"/>
              </w:rPr>
              <w:t>培训课程</w:t>
            </w:r>
          </w:p>
        </w:tc>
        <w:tc>
          <w:tcPr>
            <w:tcW w:w="793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cs="黑体"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z w:val="18"/>
                <w:szCs w:val="18"/>
              </w:rPr>
              <w:t>维度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cs="黑体"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z w:val="18"/>
                <w:szCs w:val="18"/>
              </w:rPr>
              <w:t>模块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cs="黑体"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z w:val="18"/>
                <w:szCs w:val="18"/>
              </w:rPr>
              <w:t>专题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cs="黑体"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z w:val="18"/>
                <w:szCs w:val="18"/>
              </w:rPr>
              <w:t>学时</w:t>
            </w:r>
          </w:p>
        </w:tc>
        <w:tc>
          <w:tcPr>
            <w:tcW w:w="1949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cs="黑体"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z w:val="18"/>
                <w:szCs w:val="18"/>
              </w:rPr>
              <w:t>内容要点</w:t>
            </w:r>
          </w:p>
        </w:tc>
        <w:tc>
          <w:tcPr>
            <w:tcW w:w="1311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cs="黑体"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z w:val="18"/>
                <w:szCs w:val="18"/>
              </w:rPr>
              <w:t>是否为实践性课程</w:t>
            </w:r>
          </w:p>
        </w:tc>
        <w:tc>
          <w:tcPr>
            <w:tcW w:w="1135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cs="黑体"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z w:val="18"/>
                <w:szCs w:val="18"/>
              </w:rPr>
              <w:t>授课</w:t>
            </w:r>
          </w:p>
          <w:p>
            <w:pPr>
              <w:pStyle w:val="10"/>
              <w:ind w:right="113" w:firstLine="0" w:firstLineChars="0"/>
              <w:jc w:val="center"/>
              <w:rPr>
                <w:rFonts w:cs="黑体"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z w:val="18"/>
                <w:szCs w:val="18"/>
              </w:rPr>
              <w:t>教师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cs="黑体"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z w:val="18"/>
                <w:szCs w:val="18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cs="黑体"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z w:val="18"/>
                <w:szCs w:val="18"/>
              </w:rPr>
              <w:t>职称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cs="黑体"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z w:val="18"/>
                <w:szCs w:val="18"/>
              </w:rPr>
              <w:t>是否一线企业专业技术人员</w:t>
            </w: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z w:val="18"/>
                <w:szCs w:val="18"/>
              </w:rPr>
              <w:t>是否一线教师、教育管理者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734" w:type="dxa"/>
            <w:vMerge w:val="continue"/>
            <w:vAlign w:val="center"/>
          </w:tcPr>
          <w:p>
            <w:pPr>
              <w:spacing w:before="48" w:after="48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right="113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right="113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right="113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949" w:type="dxa"/>
            <w:tcBorders>
              <w:right w:val="single" w:color="auto" w:sz="4" w:space="0"/>
            </w:tcBorders>
            <w:vAlign w:val="center"/>
          </w:tcPr>
          <w:p>
            <w:pPr>
              <w:pBdr>
                <w:bottom w:val="dashed" w:color="CCCCCC" w:sz="6" w:space="15"/>
              </w:pBdr>
              <w:autoSpaceDE w:val="0"/>
              <w:autoSpaceDN w:val="0"/>
              <w:adjustRightInd w:val="0"/>
              <w:spacing w:line="288" w:lineRule="auto"/>
              <w:ind w:right="113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1" w:type="dxa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734" w:type="dxa"/>
            <w:vMerge w:val="continue"/>
            <w:vAlign w:val="center"/>
          </w:tcPr>
          <w:p>
            <w:pPr>
              <w:spacing w:before="48" w:after="48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right="113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right="113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949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right="113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1" w:type="dxa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734" w:type="dxa"/>
            <w:vMerge w:val="continue"/>
            <w:vAlign w:val="center"/>
          </w:tcPr>
          <w:p>
            <w:pPr>
              <w:spacing w:before="48" w:after="48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right="113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right="113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949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311" w:type="dxa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734" w:type="dxa"/>
            <w:vMerge w:val="continue"/>
            <w:vAlign w:val="center"/>
          </w:tcPr>
          <w:p>
            <w:pPr>
              <w:spacing w:before="48" w:after="48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</w:tcPr>
          <w:p>
            <w:pPr>
              <w:autoSpaceDE w:val="0"/>
              <w:autoSpaceDN w:val="0"/>
              <w:adjustRightInd w:val="0"/>
              <w:spacing w:before="48" w:after="48" w:line="288" w:lineRule="auto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right="113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right="113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949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311" w:type="dxa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734" w:type="dxa"/>
            <w:vMerge w:val="continue"/>
            <w:vAlign w:val="center"/>
          </w:tcPr>
          <w:p>
            <w:pPr>
              <w:spacing w:before="48" w:after="48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right="113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949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311" w:type="dxa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734" w:type="dxa"/>
            <w:vMerge w:val="continue"/>
            <w:vAlign w:val="center"/>
          </w:tcPr>
          <w:p>
            <w:pPr>
              <w:spacing w:before="48" w:after="48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right="113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949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311" w:type="dxa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734" w:type="dxa"/>
            <w:vMerge w:val="continue"/>
            <w:vAlign w:val="center"/>
          </w:tcPr>
          <w:p>
            <w:pPr>
              <w:spacing w:before="48" w:after="48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right="113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ind w:right="113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949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311" w:type="dxa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pStyle w:val="10"/>
              <w:ind w:right="113" w:firstLine="0" w:firstLineChars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</w:tbl>
    <w:p>
      <w:pPr>
        <w:widowControl/>
        <w:rPr>
          <w:rFonts w:asciiTheme="minorEastAsia" w:hAnsiTheme="minorEastAsia" w:eastAsiaTheme="minorEastAsia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eastAsia="黑体"/>
          <w:sz w:val="30"/>
          <w:szCs w:val="30"/>
        </w:rPr>
        <w:br w:type="page"/>
      </w:r>
    </w:p>
    <w:p>
      <w:pPr>
        <w:spacing w:line="520" w:lineRule="exact"/>
        <w:rPr>
          <w:rFonts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</w:t>
      </w:r>
      <w:r>
        <w:rPr>
          <w:rFonts w:ascii="黑体" w:hAnsi="黑体" w:eastAsia="黑体"/>
          <w:sz w:val="30"/>
          <w:szCs w:val="30"/>
        </w:rPr>
        <w:t>、申请单位意见</w:t>
      </w:r>
    </w:p>
    <w:tbl>
      <w:tblPr>
        <w:tblStyle w:val="6"/>
        <w:tblW w:w="907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after="4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申请单位</w:t>
            </w:r>
          </w:p>
          <w:p>
            <w:pPr>
              <w:spacing w:before="48" w:after="48"/>
              <w:jc w:val="center"/>
              <w:rPr>
                <w:sz w:val="24"/>
              </w:rPr>
            </w:pPr>
            <w:r>
              <w:rPr>
                <w:b/>
                <w:szCs w:val="21"/>
              </w:rPr>
              <w:t>意见</w:t>
            </w:r>
          </w:p>
        </w:tc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600" w:lineRule="exact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申请书所填写的内容属实；项目负责人及参加者的政治和业务素质适合承担本项目的申报、设计、实施工作；本单位能提供完成本项目所需的师资、条件和时间；本单位同意承担本项目的管理任务和信誉保证。</w:t>
            </w:r>
          </w:p>
          <w:p>
            <w:pPr>
              <w:keepNext/>
              <w:keepLines/>
              <w:spacing w:before="48" w:after="48" w:line="416" w:lineRule="auto"/>
              <w:ind w:firstLine="4800" w:firstLineChars="2000"/>
              <w:rPr>
                <w:sz w:val="24"/>
              </w:rPr>
            </w:pPr>
          </w:p>
          <w:p>
            <w:pPr>
              <w:keepNext/>
              <w:keepLines/>
              <w:spacing w:before="48" w:after="48" w:line="416" w:lineRule="auto"/>
              <w:ind w:firstLine="4800" w:firstLineChars="2000"/>
              <w:rPr>
                <w:sz w:val="24"/>
              </w:rPr>
            </w:pPr>
          </w:p>
          <w:p>
            <w:pPr>
              <w:keepNext/>
              <w:keepLines/>
              <w:spacing w:before="48" w:after="48" w:line="416" w:lineRule="auto"/>
              <w:ind w:firstLine="4800" w:firstLineChars="2000"/>
              <w:rPr>
                <w:sz w:val="24"/>
              </w:rPr>
            </w:pPr>
          </w:p>
          <w:p>
            <w:pPr>
              <w:keepNext/>
              <w:keepLines/>
              <w:spacing w:before="48" w:after="48" w:line="416" w:lineRule="auto"/>
              <w:ind w:firstLine="4800" w:firstLineChars="2000"/>
              <w:rPr>
                <w:sz w:val="24"/>
              </w:rPr>
            </w:pPr>
          </w:p>
          <w:p>
            <w:pPr>
              <w:keepNext/>
              <w:keepLines/>
              <w:spacing w:before="48" w:after="48" w:line="416" w:lineRule="auto"/>
              <w:ind w:firstLine="4800" w:firstLineChars="2000"/>
              <w:rPr>
                <w:sz w:val="24"/>
              </w:rPr>
            </w:pPr>
          </w:p>
          <w:p>
            <w:pPr>
              <w:keepNext/>
              <w:keepLines/>
              <w:spacing w:before="48" w:after="48" w:line="416" w:lineRule="auto"/>
              <w:ind w:firstLine="4800" w:firstLineChars="2000"/>
              <w:rPr>
                <w:sz w:val="24"/>
              </w:rPr>
            </w:pPr>
          </w:p>
          <w:p>
            <w:pPr>
              <w:keepNext/>
              <w:keepLines/>
              <w:spacing w:before="48" w:after="48" w:line="416" w:lineRule="auto"/>
              <w:ind w:firstLine="4800" w:firstLineChars="2000"/>
              <w:rPr>
                <w:sz w:val="24"/>
              </w:rPr>
            </w:pPr>
          </w:p>
          <w:p>
            <w:pPr>
              <w:keepNext/>
              <w:keepLines/>
              <w:spacing w:before="48" w:after="48" w:line="416" w:lineRule="auto"/>
              <w:ind w:firstLine="4800" w:firstLineChars="2000"/>
              <w:rPr>
                <w:sz w:val="24"/>
              </w:rPr>
            </w:pPr>
          </w:p>
          <w:p>
            <w:pPr>
              <w:keepNext/>
              <w:keepLines/>
              <w:spacing w:before="48" w:after="48" w:line="416" w:lineRule="auto"/>
              <w:ind w:firstLine="4800" w:firstLineChars="2000"/>
              <w:rPr>
                <w:sz w:val="24"/>
              </w:rPr>
            </w:pPr>
          </w:p>
          <w:p>
            <w:pPr>
              <w:keepNext/>
              <w:keepLines/>
              <w:spacing w:before="48" w:after="48" w:line="416" w:lineRule="auto"/>
              <w:ind w:firstLine="4800" w:firstLineChars="2000"/>
              <w:rPr>
                <w:sz w:val="24"/>
              </w:rPr>
            </w:pPr>
          </w:p>
          <w:p>
            <w:pPr>
              <w:keepNext/>
              <w:keepLines/>
              <w:spacing w:before="48" w:after="48" w:line="416" w:lineRule="auto"/>
              <w:ind w:firstLine="4800" w:firstLineChars="2000"/>
              <w:rPr>
                <w:sz w:val="24"/>
              </w:rPr>
            </w:pPr>
          </w:p>
          <w:p>
            <w:pPr>
              <w:keepNext/>
              <w:keepLines/>
              <w:spacing w:before="48" w:after="48" w:line="416" w:lineRule="auto"/>
              <w:ind w:firstLine="4800" w:firstLineChars="2000"/>
              <w:rPr>
                <w:sz w:val="24"/>
              </w:rPr>
            </w:pPr>
          </w:p>
          <w:p>
            <w:pPr>
              <w:keepNext/>
              <w:keepLines/>
              <w:spacing w:before="48" w:after="48" w:line="416" w:lineRule="auto"/>
              <w:ind w:firstLine="4800" w:firstLineChars="2000"/>
              <w:rPr>
                <w:sz w:val="24"/>
              </w:rPr>
            </w:pPr>
          </w:p>
          <w:p>
            <w:pPr>
              <w:keepNext/>
              <w:keepLines/>
              <w:spacing w:before="48" w:after="48" w:line="416" w:lineRule="auto"/>
              <w:ind w:firstLine="4800" w:firstLineChars="2000"/>
              <w:rPr>
                <w:sz w:val="24"/>
              </w:rPr>
            </w:pPr>
          </w:p>
          <w:p>
            <w:pPr>
              <w:keepNext/>
              <w:keepLines/>
              <w:spacing w:before="48" w:after="48" w:line="416" w:lineRule="auto"/>
              <w:ind w:firstLine="4800" w:firstLineChars="2000"/>
              <w:rPr>
                <w:sz w:val="24"/>
              </w:rPr>
            </w:pPr>
          </w:p>
          <w:p>
            <w:pPr>
              <w:widowControl/>
              <w:spacing w:before="48" w:after="48"/>
              <w:ind w:firstLine="3675" w:firstLineChars="1750"/>
              <w:jc w:val="left"/>
              <w:rPr>
                <w:szCs w:val="21"/>
              </w:rPr>
            </w:pPr>
            <w:r>
              <w:rPr>
                <w:szCs w:val="21"/>
              </w:rPr>
              <w:t>负责人签名：</w:t>
            </w:r>
          </w:p>
          <w:p>
            <w:pPr>
              <w:widowControl/>
              <w:spacing w:before="48" w:after="48"/>
              <w:ind w:firstLine="3675" w:firstLineChars="1750"/>
              <w:jc w:val="left"/>
              <w:rPr>
                <w:szCs w:val="21"/>
              </w:rPr>
            </w:pPr>
          </w:p>
          <w:p>
            <w:pPr>
              <w:spacing w:before="48" w:after="48"/>
              <w:ind w:firstLine="3570" w:firstLineChars="1700"/>
              <w:rPr>
                <w:szCs w:val="21"/>
              </w:rPr>
            </w:pPr>
            <w:r>
              <w:rPr>
                <w:szCs w:val="21"/>
              </w:rPr>
              <w:t>（单位公章）</w:t>
            </w:r>
          </w:p>
          <w:p>
            <w:pPr>
              <w:widowControl/>
              <w:spacing w:before="48" w:after="48"/>
              <w:ind w:firstLine="3255" w:firstLineChars="1550"/>
              <w:jc w:val="center"/>
              <w:rPr>
                <w:szCs w:val="21"/>
              </w:rPr>
            </w:pPr>
          </w:p>
          <w:p>
            <w:pPr>
              <w:widowControl/>
              <w:spacing w:before="48" w:after="48"/>
              <w:ind w:firstLine="3675" w:firstLineChars="1750"/>
              <w:rPr>
                <w:sz w:val="24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80" w:lineRule="exact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9F"/>
    <w:rsid w:val="00004B96"/>
    <w:rsid w:val="000B32F3"/>
    <w:rsid w:val="000F5F3D"/>
    <w:rsid w:val="0017431A"/>
    <w:rsid w:val="00185724"/>
    <w:rsid w:val="001A1527"/>
    <w:rsid w:val="001B2816"/>
    <w:rsid w:val="001D0E1C"/>
    <w:rsid w:val="001F364B"/>
    <w:rsid w:val="00203F2E"/>
    <w:rsid w:val="00215267"/>
    <w:rsid w:val="00240E13"/>
    <w:rsid w:val="002734C8"/>
    <w:rsid w:val="002A4689"/>
    <w:rsid w:val="002A6D0E"/>
    <w:rsid w:val="002C42C6"/>
    <w:rsid w:val="002C4A00"/>
    <w:rsid w:val="002C72FB"/>
    <w:rsid w:val="002F5BBB"/>
    <w:rsid w:val="00327316"/>
    <w:rsid w:val="003677C6"/>
    <w:rsid w:val="003A7A4F"/>
    <w:rsid w:val="003B2888"/>
    <w:rsid w:val="003D23CC"/>
    <w:rsid w:val="003E1734"/>
    <w:rsid w:val="003E2591"/>
    <w:rsid w:val="003F4267"/>
    <w:rsid w:val="00411737"/>
    <w:rsid w:val="004517BF"/>
    <w:rsid w:val="00466F12"/>
    <w:rsid w:val="004C21D0"/>
    <w:rsid w:val="004C4609"/>
    <w:rsid w:val="004D1E27"/>
    <w:rsid w:val="00553A19"/>
    <w:rsid w:val="00622845"/>
    <w:rsid w:val="00622FC7"/>
    <w:rsid w:val="0062764D"/>
    <w:rsid w:val="0067149F"/>
    <w:rsid w:val="00691BEF"/>
    <w:rsid w:val="006B0355"/>
    <w:rsid w:val="006C05A8"/>
    <w:rsid w:val="006D2C11"/>
    <w:rsid w:val="007278C3"/>
    <w:rsid w:val="007436FF"/>
    <w:rsid w:val="007534C0"/>
    <w:rsid w:val="007D78A6"/>
    <w:rsid w:val="00820350"/>
    <w:rsid w:val="0085770D"/>
    <w:rsid w:val="00883D2E"/>
    <w:rsid w:val="00887193"/>
    <w:rsid w:val="009832F7"/>
    <w:rsid w:val="00A01599"/>
    <w:rsid w:val="00AE4A0C"/>
    <w:rsid w:val="00B02FD0"/>
    <w:rsid w:val="00B70035"/>
    <w:rsid w:val="00B73637"/>
    <w:rsid w:val="00B84A8C"/>
    <w:rsid w:val="00B97D9A"/>
    <w:rsid w:val="00BD04B7"/>
    <w:rsid w:val="00C37B2D"/>
    <w:rsid w:val="00C422BF"/>
    <w:rsid w:val="00C72035"/>
    <w:rsid w:val="00CB2662"/>
    <w:rsid w:val="00CB5F76"/>
    <w:rsid w:val="00CE0FC4"/>
    <w:rsid w:val="00CE76BC"/>
    <w:rsid w:val="00CF6565"/>
    <w:rsid w:val="00D034CE"/>
    <w:rsid w:val="00D67A8F"/>
    <w:rsid w:val="00D860A1"/>
    <w:rsid w:val="00E05910"/>
    <w:rsid w:val="00E21D04"/>
    <w:rsid w:val="00E66C4C"/>
    <w:rsid w:val="00E835AD"/>
    <w:rsid w:val="00ED5DFC"/>
    <w:rsid w:val="00EF1306"/>
    <w:rsid w:val="00F20D48"/>
    <w:rsid w:val="00F3751C"/>
    <w:rsid w:val="00FA4858"/>
    <w:rsid w:val="00FF4DB9"/>
    <w:rsid w:val="09F62395"/>
    <w:rsid w:val="17752984"/>
    <w:rsid w:val="1E785407"/>
    <w:rsid w:val="2F53324C"/>
    <w:rsid w:val="4F6328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Lines="20" w:afterLines="2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adjustRightInd w:val="0"/>
      <w:spacing w:line="360" w:lineRule="auto"/>
      <w:textAlignment w:val="baseline"/>
    </w:pPr>
    <w:rPr>
      <w:rFonts w:ascii="宋体"/>
      <w:color w:val="0000FF"/>
      <w:kern w:val="0"/>
      <w:sz w:val="24"/>
      <w:szCs w:val="2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99"/>
    <w:pPr>
      <w:spacing w:before="20" w:after="20"/>
      <w:ind w:firstLine="200" w:firstLineChars="200"/>
    </w:pPr>
  </w:style>
  <w:style w:type="character" w:customStyle="1" w:styleId="11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正文文本 Char"/>
    <w:basedOn w:val="7"/>
    <w:link w:val="3"/>
    <w:qFormat/>
    <w:uiPriority w:val="0"/>
    <w:rPr>
      <w:rFonts w:ascii="宋体" w:hAnsi="Times New Roman" w:eastAsia="宋体" w:cs="Times New Roman"/>
      <w:color w:val="0000FF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307</Words>
  <Characters>1753</Characters>
  <Lines>14</Lines>
  <Paragraphs>4</Paragraphs>
  <TotalTime>114</TotalTime>
  <ScaleCrop>false</ScaleCrop>
  <LinksUpToDate>false</LinksUpToDate>
  <CharactersWithSpaces>2056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2018-02-16T16:46:00Z</dcterms:created>
  <dc:creator>suixin</dc:creator>
  <cp:lastModifiedBy>无忧</cp:lastModifiedBy>
  <dcterms:modified xsi:type="dcterms:W3CDTF">2021-06-07T04:30:01Z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8B75FAA6FAB04BA5B6F5AB3355861D79</vt:lpwstr>
  </property>
</Properties>
</file>